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AC65" w14:textId="77777777" w:rsidR="00292880" w:rsidRPr="007B4A91" w:rsidRDefault="00222295" w:rsidP="007B4A91">
      <w:pPr>
        <w:widowControl w:val="0"/>
        <w:autoSpaceDE w:val="0"/>
        <w:autoSpaceDN w:val="0"/>
        <w:adjustRightInd w:val="0"/>
        <w:spacing w:after="60"/>
        <w:rPr>
          <w:rFonts w:ascii="Helvetica" w:hAnsi="Helvetica" w:cs="Times"/>
        </w:rPr>
      </w:pPr>
      <w:r>
        <w:rPr>
          <w:rFonts w:ascii="Helvetica" w:hAnsi="Helvetica" w:cs="Helvetica"/>
          <w:noProof/>
        </w:rPr>
        <mc:AlternateContent>
          <mc:Choice Requires="wps">
            <w:drawing>
              <wp:anchor distT="0" distB="0" distL="114300" distR="114300" simplePos="0" relativeHeight="251659264" behindDoc="1" locked="0" layoutInCell="1" allowOverlap="1" wp14:anchorId="5C681A3A" wp14:editId="20C30A2D">
                <wp:simplePos x="0" y="0"/>
                <wp:positionH relativeFrom="column">
                  <wp:posOffset>0</wp:posOffset>
                </wp:positionH>
                <wp:positionV relativeFrom="paragraph">
                  <wp:posOffset>0</wp:posOffset>
                </wp:positionV>
                <wp:extent cx="4343400" cy="1714500"/>
                <wp:effectExtent l="50800" t="25400" r="76200" b="114300"/>
                <wp:wrapNone/>
                <wp:docPr id="2" name="Rectangle 2"/>
                <wp:cNvGraphicFramePr/>
                <a:graphic xmlns:a="http://schemas.openxmlformats.org/drawingml/2006/main">
                  <a:graphicData uri="http://schemas.microsoft.com/office/word/2010/wordprocessingShape">
                    <wps:wsp>
                      <wps:cNvSpPr/>
                      <wps:spPr>
                        <a:xfrm>
                          <a:off x="0" y="0"/>
                          <a:ext cx="4343400" cy="1714500"/>
                        </a:xfrm>
                        <a:prstGeom prst="rect">
                          <a:avLst/>
                        </a:prstGeom>
                        <a:solidFill>
                          <a:schemeClr val="tx2">
                            <a:lumMod val="40000"/>
                            <a:lumOff val="60000"/>
                          </a:schemeClr>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0;width:342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" fillcolor="#8db3e2 [1311]" strokecolor="#4579b8 [3044]">
                <v:shadow on="t" opacity="22937f" mv:blur="40000f" origin=",.5" offset="0,23000emu"/>
              </v:rect>
            </w:pict>
          </mc:Fallback>
        </mc:AlternateContent>
      </w:r>
      <w:r w:rsidR="00AE6B83">
        <w:rPr>
          <w:rFonts w:ascii="Helvetica" w:hAnsi="Helvetica" w:cs="Helvetica"/>
          <w:noProof/>
        </w:rPr>
        <w:drawing>
          <wp:anchor distT="0" distB="0" distL="114300" distR="114300" simplePos="0" relativeHeight="251658240" behindDoc="0" locked="0" layoutInCell="1" allowOverlap="1" wp14:anchorId="756A116C" wp14:editId="012B5B77">
            <wp:simplePos x="0" y="0"/>
            <wp:positionH relativeFrom="column">
              <wp:posOffset>4572000</wp:posOffset>
            </wp:positionH>
            <wp:positionV relativeFrom="paragraph">
              <wp:posOffset>0</wp:posOffset>
            </wp:positionV>
            <wp:extent cx="1943100" cy="1943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A0FAD" w:rsidRPr="007B4A91">
        <w:rPr>
          <w:rFonts w:ascii="Helvetica" w:hAnsi="Helvetica" w:cs="Times"/>
          <w:sz w:val="48"/>
          <w:szCs w:val="48"/>
        </w:rPr>
        <w:t xml:space="preserve">IB Visual Art </w:t>
      </w:r>
      <w:r w:rsidR="00292880" w:rsidRPr="007B4A91">
        <w:rPr>
          <w:rFonts w:ascii="Helvetica" w:hAnsi="Helvetica" w:cs="Times"/>
          <w:sz w:val="48"/>
          <w:szCs w:val="48"/>
        </w:rPr>
        <w:t>Syllabus</w:t>
      </w:r>
    </w:p>
    <w:p w14:paraId="06687011" w14:textId="77777777" w:rsidR="00292880" w:rsidRPr="007B4A91" w:rsidRDefault="00292880" w:rsidP="007B4A91">
      <w:pPr>
        <w:widowControl w:val="0"/>
        <w:autoSpaceDE w:val="0"/>
        <w:autoSpaceDN w:val="0"/>
        <w:adjustRightInd w:val="0"/>
        <w:spacing w:after="60"/>
        <w:rPr>
          <w:rFonts w:ascii="Helvetica" w:hAnsi="Helvetica" w:cs="Times"/>
        </w:rPr>
      </w:pPr>
      <w:r w:rsidRPr="007B4A91">
        <w:rPr>
          <w:rFonts w:ascii="Helvetica" w:hAnsi="Helvetica" w:cs="Times"/>
        </w:rPr>
        <w:t>In</w:t>
      </w:r>
      <w:r w:rsidR="00763623" w:rsidRPr="007B4A91">
        <w:rPr>
          <w:rFonts w:ascii="Helvetica" w:hAnsi="Helvetica" w:cs="Times"/>
        </w:rPr>
        <w:t>s</w:t>
      </w:r>
      <w:r w:rsidRPr="007B4A91">
        <w:rPr>
          <w:rFonts w:ascii="Helvetica" w:hAnsi="Helvetica" w:cs="Times"/>
        </w:rPr>
        <w:t>tructor: Mrs. Duong</w:t>
      </w:r>
      <w:r w:rsidR="003D7B49" w:rsidRPr="003D7B49">
        <w:rPr>
          <w:rFonts w:ascii="Helvetica" w:hAnsi="Helvetica" w:cs="Helvetica"/>
        </w:rPr>
        <w:t xml:space="preserve"> </w:t>
      </w:r>
    </w:p>
    <w:p w14:paraId="6F9FF9B0" w14:textId="77777777" w:rsidR="00292880" w:rsidRPr="007B4A91" w:rsidRDefault="00292880" w:rsidP="007B4A91">
      <w:pPr>
        <w:widowControl w:val="0"/>
        <w:autoSpaceDE w:val="0"/>
        <w:autoSpaceDN w:val="0"/>
        <w:adjustRightInd w:val="0"/>
        <w:spacing w:after="60"/>
        <w:rPr>
          <w:rFonts w:ascii="Helvetica" w:hAnsi="Helvetica" w:cs="Times"/>
        </w:rPr>
      </w:pPr>
      <w:r w:rsidRPr="007B4A91">
        <w:rPr>
          <w:rFonts w:ascii="Helvetica" w:hAnsi="Helvetica" w:cs="Times"/>
        </w:rPr>
        <w:t xml:space="preserve">Email: </w:t>
      </w:r>
      <w:hyperlink r:id="rId8" w:history="1">
        <w:r w:rsidRPr="007B4A91">
          <w:rPr>
            <w:rStyle w:val="Hyperlink"/>
            <w:rFonts w:ascii="Helvetica" w:hAnsi="Helvetica" w:cs="Times"/>
          </w:rPr>
          <w:t>mhduong@interact.ccsd.net</w:t>
        </w:r>
      </w:hyperlink>
    </w:p>
    <w:p w14:paraId="673ADA02" w14:textId="77777777" w:rsidR="00292880" w:rsidRDefault="00292880" w:rsidP="007B4A91">
      <w:pPr>
        <w:widowControl w:val="0"/>
        <w:autoSpaceDE w:val="0"/>
        <w:autoSpaceDN w:val="0"/>
        <w:adjustRightInd w:val="0"/>
        <w:spacing w:after="60"/>
        <w:rPr>
          <w:rStyle w:val="Hyperlink"/>
          <w:rFonts w:ascii="Helvetica" w:hAnsi="Helvetica" w:cs="Times"/>
        </w:rPr>
      </w:pPr>
      <w:r w:rsidRPr="007B4A91">
        <w:rPr>
          <w:rFonts w:ascii="Helvetica" w:hAnsi="Helvetica" w:cs="Times"/>
        </w:rPr>
        <w:t xml:space="preserve">Website: </w:t>
      </w:r>
      <w:hyperlink r:id="rId9" w:history="1">
        <w:r w:rsidRPr="007B4A91">
          <w:rPr>
            <w:rStyle w:val="Hyperlink"/>
            <w:rFonts w:ascii="Helvetica" w:hAnsi="Helvetica" w:cs="Times"/>
          </w:rPr>
          <w:t>http://duongsartroom.</w:t>
        </w:r>
        <w:r w:rsidRPr="007B4A91">
          <w:rPr>
            <w:rStyle w:val="Hyperlink"/>
            <w:rFonts w:ascii="Helvetica" w:hAnsi="Helvetica" w:cs="Times"/>
          </w:rPr>
          <w:t>w</w:t>
        </w:r>
        <w:r w:rsidRPr="007B4A91">
          <w:rPr>
            <w:rStyle w:val="Hyperlink"/>
            <w:rFonts w:ascii="Helvetica" w:hAnsi="Helvetica" w:cs="Times"/>
          </w:rPr>
          <w:t>eebly.com</w:t>
        </w:r>
      </w:hyperlink>
      <w:r w:rsidR="004D2B31">
        <w:rPr>
          <w:rStyle w:val="Hyperlink"/>
          <w:rFonts w:ascii="Helvetica" w:hAnsi="Helvetica" w:cs="Times"/>
        </w:rPr>
        <w:t xml:space="preserve"> </w:t>
      </w:r>
    </w:p>
    <w:p w14:paraId="57CA6F58" w14:textId="77777777" w:rsidR="005C74DC" w:rsidRDefault="004D2B31" w:rsidP="003D7B49">
      <w:pPr>
        <w:widowControl w:val="0"/>
        <w:autoSpaceDE w:val="0"/>
        <w:autoSpaceDN w:val="0"/>
        <w:adjustRightInd w:val="0"/>
        <w:spacing w:after="60"/>
        <w:rPr>
          <w:rFonts w:ascii="Helvetica" w:hAnsi="Helvetica" w:cs="Times"/>
        </w:rPr>
      </w:pPr>
      <w:r>
        <w:rPr>
          <w:rFonts w:ascii="Helvetica" w:hAnsi="Helvetica" w:cs="Times"/>
        </w:rPr>
        <w:t>Remind:</w:t>
      </w:r>
      <w:r w:rsidR="005C74DC">
        <w:rPr>
          <w:rFonts w:ascii="Helvetica" w:hAnsi="Helvetica" w:cs="Times"/>
        </w:rPr>
        <w:t xml:space="preserve"> Via text to: </w:t>
      </w:r>
      <w:r w:rsidR="005C74DC" w:rsidRPr="005C74DC">
        <w:rPr>
          <w:rFonts w:ascii="Helvetica" w:hAnsi="Helvetica" w:cs="Times"/>
          <w:u w:val="single"/>
        </w:rPr>
        <w:t xml:space="preserve">81010 </w:t>
      </w:r>
      <w:r w:rsidR="005C74DC">
        <w:rPr>
          <w:rFonts w:ascii="Helvetica" w:hAnsi="Helvetica" w:cs="Times"/>
        </w:rPr>
        <w:t xml:space="preserve">Message: </w:t>
      </w:r>
      <w:r w:rsidR="005C74DC" w:rsidRPr="005C74DC">
        <w:rPr>
          <w:rFonts w:ascii="Helvetica" w:hAnsi="Helvetica" w:cs="Times"/>
          <w:u w:val="single"/>
        </w:rPr>
        <w:t>@</w:t>
      </w:r>
      <w:proofErr w:type="spellStart"/>
      <w:r w:rsidR="005C74DC" w:rsidRPr="005C74DC">
        <w:rPr>
          <w:rFonts w:ascii="Helvetica" w:hAnsi="Helvetica" w:cs="Times"/>
          <w:u w:val="single"/>
        </w:rPr>
        <w:t>mduong</w:t>
      </w:r>
      <w:proofErr w:type="spellEnd"/>
    </w:p>
    <w:p w14:paraId="0C1E5D09" w14:textId="77777777" w:rsidR="00471645" w:rsidRPr="00471645" w:rsidRDefault="00471645" w:rsidP="003D7B49">
      <w:pPr>
        <w:widowControl w:val="0"/>
        <w:autoSpaceDE w:val="0"/>
        <w:autoSpaceDN w:val="0"/>
        <w:adjustRightInd w:val="0"/>
        <w:spacing w:after="60"/>
        <w:rPr>
          <w:rFonts w:ascii="Helvetica" w:hAnsi="Helvetica" w:cs="Times"/>
        </w:rPr>
      </w:pPr>
      <w:r>
        <w:rPr>
          <w:rFonts w:ascii="Helvetica" w:hAnsi="Helvetica" w:cs="Times"/>
        </w:rPr>
        <w:t xml:space="preserve">Via email send to: </w:t>
      </w:r>
      <w:hyperlink r:id="rId10" w:history="1">
        <w:r w:rsidRPr="00CC4C05">
          <w:rPr>
            <w:rStyle w:val="Hyperlink"/>
            <w:rFonts w:ascii="Helvetica" w:hAnsi="Helvetica" w:cs="Times"/>
          </w:rPr>
          <w:t>mduong@mail.remind.com</w:t>
        </w:r>
      </w:hyperlink>
      <w:proofErr w:type="gramStart"/>
      <w:r>
        <w:rPr>
          <w:rFonts w:ascii="Helvetica" w:hAnsi="Helvetica" w:cs="Times"/>
          <w:u w:val="single"/>
        </w:rPr>
        <w:t xml:space="preserve"> </w:t>
      </w:r>
      <w:r>
        <w:rPr>
          <w:rFonts w:ascii="Helvetica" w:hAnsi="Helvetica" w:cs="Times"/>
        </w:rPr>
        <w:t xml:space="preserve"> Message</w:t>
      </w:r>
      <w:proofErr w:type="gramEnd"/>
      <w:r w:rsidRPr="00471645">
        <w:rPr>
          <w:rFonts w:ascii="Helvetica" w:hAnsi="Helvetica" w:cs="Times"/>
        </w:rPr>
        <w:t xml:space="preserve">: </w:t>
      </w:r>
      <w:r w:rsidRPr="00471645">
        <w:rPr>
          <w:rFonts w:ascii="Helvetica" w:hAnsi="Helvetica" w:cs="Times"/>
          <w:u w:val="single"/>
        </w:rPr>
        <w:t>Blank</w:t>
      </w:r>
    </w:p>
    <w:p w14:paraId="03E3E27D" w14:textId="77777777" w:rsidR="007B4A91" w:rsidRDefault="00292880" w:rsidP="003D7B49">
      <w:pPr>
        <w:widowControl w:val="0"/>
        <w:autoSpaceDE w:val="0"/>
        <w:autoSpaceDN w:val="0"/>
        <w:adjustRightInd w:val="0"/>
        <w:spacing w:after="60"/>
        <w:rPr>
          <w:rFonts w:ascii="Helvetica" w:hAnsi="Helvetica" w:cs="Times"/>
        </w:rPr>
      </w:pPr>
      <w:r w:rsidRPr="007B4A91">
        <w:rPr>
          <w:rFonts w:ascii="Helvetica" w:hAnsi="Helvetica" w:cs="Times"/>
        </w:rPr>
        <w:t>Office Hou</w:t>
      </w:r>
      <w:r w:rsidR="00083821" w:rsidRPr="007B4A91">
        <w:rPr>
          <w:rFonts w:ascii="Helvetica" w:hAnsi="Helvetica" w:cs="Times"/>
        </w:rPr>
        <w:t xml:space="preserve">rs/Open Studio: M-F 7:30-8, M W </w:t>
      </w:r>
      <w:proofErr w:type="spellStart"/>
      <w:r w:rsidR="00083821" w:rsidRPr="007B4A91">
        <w:rPr>
          <w:rFonts w:ascii="Helvetica" w:hAnsi="Helvetica" w:cs="Times"/>
        </w:rPr>
        <w:t>Th</w:t>
      </w:r>
      <w:proofErr w:type="spellEnd"/>
      <w:r w:rsidR="00083821" w:rsidRPr="007B4A91">
        <w:rPr>
          <w:rFonts w:ascii="Helvetica" w:hAnsi="Helvetica" w:cs="Times"/>
        </w:rPr>
        <w:t xml:space="preserve"> </w:t>
      </w:r>
      <w:r w:rsidRPr="007B4A91">
        <w:rPr>
          <w:rFonts w:ascii="Helvetica" w:hAnsi="Helvetica" w:cs="Times"/>
        </w:rPr>
        <w:t>2:16-3</w:t>
      </w:r>
    </w:p>
    <w:p w14:paraId="58747C12" w14:textId="77777777" w:rsidR="003D7B49" w:rsidRPr="003D7B49" w:rsidRDefault="003D7B49" w:rsidP="003D7B49">
      <w:pPr>
        <w:widowControl w:val="0"/>
        <w:autoSpaceDE w:val="0"/>
        <w:autoSpaceDN w:val="0"/>
        <w:adjustRightInd w:val="0"/>
        <w:spacing w:after="60"/>
        <w:rPr>
          <w:rFonts w:ascii="Helvetica" w:hAnsi="Helvetica" w:cs="Times"/>
        </w:rPr>
      </w:pPr>
    </w:p>
    <w:p w14:paraId="07C8B441" w14:textId="77777777" w:rsidR="00292880" w:rsidRPr="00CF4A2C" w:rsidRDefault="00292880" w:rsidP="00292880">
      <w:pPr>
        <w:widowControl w:val="0"/>
        <w:autoSpaceDE w:val="0"/>
        <w:autoSpaceDN w:val="0"/>
        <w:adjustRightInd w:val="0"/>
        <w:spacing w:after="240"/>
        <w:rPr>
          <w:rFonts w:ascii="Helvetica" w:hAnsi="Helvetica" w:cs="Times"/>
          <w:b/>
          <w:u w:val="single"/>
        </w:rPr>
      </w:pPr>
      <w:r w:rsidRPr="00CF4A2C">
        <w:rPr>
          <w:rFonts w:ascii="Helvetica" w:hAnsi="Helvetica" w:cs="Times"/>
          <w:b/>
          <w:u w:val="single"/>
        </w:rPr>
        <w:t>Introduction</w:t>
      </w:r>
    </w:p>
    <w:p w14:paraId="39B7E2CD" w14:textId="7085F78B" w:rsidR="00292880" w:rsidRPr="007B4A91" w:rsidRDefault="00292880" w:rsidP="00292880">
      <w:pPr>
        <w:widowControl w:val="0"/>
        <w:autoSpaceDE w:val="0"/>
        <w:autoSpaceDN w:val="0"/>
        <w:adjustRightInd w:val="0"/>
        <w:spacing w:after="240"/>
        <w:rPr>
          <w:rFonts w:ascii="Helvetica" w:hAnsi="Helvetica" w:cs="Times New Roman"/>
        </w:rPr>
      </w:pPr>
      <w:r w:rsidRPr="007B4A91">
        <w:rPr>
          <w:rFonts w:ascii="Helvetica" w:hAnsi="Helvetica" w:cs="Times New Roman"/>
        </w:rPr>
        <w:t>IB Visual Arts Higher Level is a two-year portfolio development course for juniors and seniors. Both years must be taken in order to fulfill the</w:t>
      </w:r>
      <w:r w:rsidR="0059628C">
        <w:rPr>
          <w:rFonts w:ascii="Helvetica" w:hAnsi="Helvetica" w:cs="Times New Roman"/>
        </w:rPr>
        <w:t xml:space="preserve"> IB Group 6 diploma requirement.</w:t>
      </w:r>
      <w:bookmarkStart w:id="0" w:name="_GoBack"/>
      <w:bookmarkEnd w:id="0"/>
    </w:p>
    <w:p w14:paraId="5E84AD5C" w14:textId="34594FD0" w:rsidR="00CC330B" w:rsidRPr="008B68B8" w:rsidRDefault="00292880" w:rsidP="00292880">
      <w:pPr>
        <w:widowControl w:val="0"/>
        <w:autoSpaceDE w:val="0"/>
        <w:autoSpaceDN w:val="0"/>
        <w:adjustRightInd w:val="0"/>
        <w:spacing w:after="240"/>
        <w:rPr>
          <w:rFonts w:ascii="Helvetica" w:hAnsi="Helvetica" w:cs="Times"/>
        </w:rPr>
      </w:pPr>
      <w:r w:rsidRPr="007B4A91">
        <w:rPr>
          <w:rFonts w:ascii="Helvetica" w:hAnsi="Helvetica" w:cs="Times New Roman"/>
        </w:rPr>
        <w:t>The IB Visual Arts curriculum “encourages student to challenge their own creative and cultural expectations and boundaries. It is a thought-provoking course in which students develop analytical skills in problem-solving and divergent thinking, while working towards technical pro</w:t>
      </w:r>
      <w:r w:rsidR="0059628C">
        <w:rPr>
          <w:rFonts w:ascii="Helvetica" w:hAnsi="Helvetica" w:cs="Times New Roman"/>
        </w:rPr>
        <w:t xml:space="preserve">ficiency and confidence as art </w:t>
      </w:r>
      <w:r w:rsidRPr="007B4A91">
        <w:rPr>
          <w:rFonts w:ascii="Helvetica" w:hAnsi="Helvetica" w:cs="Times New Roman"/>
        </w:rPr>
        <w:t>makers. In addition to exploring and comparing visual arts from different perspectives and different contexts, students are expected to engage in, experiment with and critically reflect upon a wide range of contemporary practices and media. The course is designed for students who want to go on to study visual arts in college as well as those who are seeking lifelong enrichment through visual arts.” (IB Visual Arts Guide for 2016, 6)</w:t>
      </w:r>
    </w:p>
    <w:p w14:paraId="22FB88ED" w14:textId="77777777" w:rsidR="002978D9" w:rsidRPr="00CF4A2C" w:rsidRDefault="002978D9" w:rsidP="002978D9">
      <w:pPr>
        <w:widowControl w:val="0"/>
        <w:autoSpaceDE w:val="0"/>
        <w:autoSpaceDN w:val="0"/>
        <w:adjustRightInd w:val="0"/>
        <w:spacing w:after="240"/>
        <w:rPr>
          <w:rFonts w:ascii="Helvetica" w:hAnsi="Helvetica" w:cs="Times"/>
          <w:b/>
          <w:u w:val="single"/>
        </w:rPr>
      </w:pPr>
      <w:r>
        <w:rPr>
          <w:rFonts w:ascii="Helvetica" w:hAnsi="Helvetica" w:cs="Times"/>
          <w:b/>
          <w:u w:val="single"/>
        </w:rPr>
        <w:t xml:space="preserve">IB Visual Arts </w:t>
      </w:r>
      <w:r w:rsidRPr="00CF4A2C">
        <w:rPr>
          <w:rFonts w:ascii="Helvetica" w:hAnsi="Helvetica" w:cs="Times"/>
          <w:b/>
          <w:u w:val="single"/>
        </w:rPr>
        <w:t>Objectives</w:t>
      </w:r>
    </w:p>
    <w:p w14:paraId="26C0B228" w14:textId="77777777" w:rsidR="002978D9" w:rsidRPr="00CF4A2C" w:rsidRDefault="002978D9" w:rsidP="002978D9">
      <w:pPr>
        <w:widowControl w:val="0"/>
        <w:autoSpaceDE w:val="0"/>
        <w:autoSpaceDN w:val="0"/>
        <w:adjustRightInd w:val="0"/>
        <w:rPr>
          <w:rFonts w:ascii="Helvetica" w:hAnsi="Helvetica" w:cs="Times"/>
          <w:b/>
          <w:i/>
        </w:rPr>
      </w:pPr>
      <w:r w:rsidRPr="00CF4A2C">
        <w:rPr>
          <w:rFonts w:ascii="Helvetica" w:hAnsi="Helvetica" w:cs="Times"/>
          <w:b/>
          <w:i/>
        </w:rPr>
        <w:t>Artwork Objectives</w:t>
      </w:r>
    </w:p>
    <w:p w14:paraId="497F7C00" w14:textId="77777777" w:rsidR="002978D9" w:rsidRPr="007B4A91" w:rsidRDefault="002978D9" w:rsidP="002978D9">
      <w:pPr>
        <w:widowControl w:val="0"/>
        <w:autoSpaceDE w:val="0"/>
        <w:autoSpaceDN w:val="0"/>
        <w:adjustRightInd w:val="0"/>
        <w:rPr>
          <w:rFonts w:ascii="Helvetica" w:hAnsi="Helvetica" w:cs="Times"/>
        </w:rPr>
      </w:pPr>
      <w:r w:rsidRPr="007B4A91">
        <w:rPr>
          <w:rFonts w:ascii="Helvetica" w:hAnsi="Helvetica" w:cs="Times"/>
        </w:rPr>
        <w:t>Students will demonstrate:</w:t>
      </w:r>
    </w:p>
    <w:p w14:paraId="3AC4F32D" w14:textId="77777777" w:rsidR="002978D9" w:rsidRPr="007B4A91" w:rsidRDefault="002978D9" w:rsidP="002978D9">
      <w:pPr>
        <w:widowControl w:val="0"/>
        <w:numPr>
          <w:ilvl w:val="0"/>
          <w:numId w:val="1"/>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Knowledge of the arts and culture through research and studio work. </w:t>
      </w:r>
    </w:p>
    <w:p w14:paraId="30B1E3C2" w14:textId="77777777" w:rsidR="002978D9" w:rsidRPr="007B4A91" w:rsidRDefault="002978D9" w:rsidP="002978D9">
      <w:pPr>
        <w:widowControl w:val="0"/>
        <w:numPr>
          <w:ilvl w:val="0"/>
          <w:numId w:val="1"/>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Abilities with a variety of media and techniques to produce observational works of quality. </w:t>
      </w:r>
    </w:p>
    <w:p w14:paraId="337B5E39" w14:textId="77777777" w:rsidR="002978D9" w:rsidRPr="007B4A91" w:rsidRDefault="002978D9" w:rsidP="002978D9">
      <w:pPr>
        <w:widowControl w:val="0"/>
        <w:numPr>
          <w:ilvl w:val="0"/>
          <w:numId w:val="1"/>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Understanding of the importance of scale, point of view, color, media, and technique make in the  reading of a work of art. </w:t>
      </w:r>
    </w:p>
    <w:p w14:paraId="1EDA74E5" w14:textId="77777777" w:rsidR="002978D9" w:rsidRPr="007B4A91" w:rsidRDefault="002978D9" w:rsidP="002978D9">
      <w:pPr>
        <w:widowControl w:val="0"/>
        <w:numPr>
          <w:ilvl w:val="0"/>
          <w:numId w:val="1"/>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An ability to select subject matter that is reflects their unique perspective and cultural experience. </w:t>
      </w:r>
    </w:p>
    <w:p w14:paraId="3DC333E8" w14:textId="77777777" w:rsidR="002978D9" w:rsidRPr="007B4A91" w:rsidRDefault="002978D9" w:rsidP="002978D9">
      <w:pPr>
        <w:widowControl w:val="0"/>
        <w:numPr>
          <w:ilvl w:val="0"/>
          <w:numId w:val="1"/>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Evidence of experimentation and growth through the studio process. </w:t>
      </w:r>
    </w:p>
    <w:p w14:paraId="04AB2666" w14:textId="77777777" w:rsidR="002978D9" w:rsidRPr="007B4A91" w:rsidRDefault="002978D9" w:rsidP="002978D9">
      <w:pPr>
        <w:widowControl w:val="0"/>
        <w:numPr>
          <w:ilvl w:val="0"/>
          <w:numId w:val="1"/>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An ability to select and present work appropriately. </w:t>
      </w:r>
    </w:p>
    <w:p w14:paraId="34ECC5BC" w14:textId="77777777" w:rsidR="002978D9" w:rsidRPr="007B4A91" w:rsidRDefault="002978D9" w:rsidP="002978D9">
      <w:pPr>
        <w:widowControl w:val="0"/>
        <w:numPr>
          <w:ilvl w:val="0"/>
          <w:numId w:val="1"/>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An ability to express their individual thoughts on their own work and the work of their peers through  critique and reflective writing. </w:t>
      </w:r>
    </w:p>
    <w:p w14:paraId="7A6A9D5A" w14:textId="77777777" w:rsidR="002978D9" w:rsidRDefault="002978D9" w:rsidP="002978D9">
      <w:pPr>
        <w:widowControl w:val="0"/>
        <w:tabs>
          <w:tab w:val="left" w:pos="0"/>
        </w:tabs>
        <w:autoSpaceDE w:val="0"/>
        <w:autoSpaceDN w:val="0"/>
        <w:adjustRightInd w:val="0"/>
        <w:rPr>
          <w:rFonts w:ascii="Helvetica" w:hAnsi="Helvetica" w:cs="Times"/>
        </w:rPr>
      </w:pPr>
    </w:p>
    <w:p w14:paraId="672380A7" w14:textId="77777777" w:rsidR="002978D9" w:rsidRPr="00CF4A2C" w:rsidRDefault="002978D9" w:rsidP="002978D9">
      <w:pPr>
        <w:widowControl w:val="0"/>
        <w:tabs>
          <w:tab w:val="left" w:pos="0"/>
        </w:tabs>
        <w:autoSpaceDE w:val="0"/>
        <w:autoSpaceDN w:val="0"/>
        <w:adjustRightInd w:val="0"/>
        <w:rPr>
          <w:rFonts w:ascii="Helvetica" w:hAnsi="Helvetica" w:cs="Times"/>
          <w:b/>
          <w:i/>
        </w:rPr>
      </w:pPr>
      <w:r w:rsidRPr="00CF4A2C">
        <w:rPr>
          <w:rFonts w:ascii="Helvetica" w:hAnsi="Helvetica" w:cs="Times"/>
          <w:b/>
          <w:i/>
        </w:rPr>
        <w:t>Process Portfolio &amp; Comparative Study Objectives</w:t>
      </w:r>
    </w:p>
    <w:p w14:paraId="580B635A" w14:textId="77777777" w:rsidR="002978D9" w:rsidRPr="007B4A91" w:rsidRDefault="002978D9" w:rsidP="002978D9">
      <w:pPr>
        <w:widowControl w:val="0"/>
        <w:tabs>
          <w:tab w:val="left" w:pos="0"/>
        </w:tabs>
        <w:autoSpaceDE w:val="0"/>
        <w:autoSpaceDN w:val="0"/>
        <w:adjustRightInd w:val="0"/>
        <w:rPr>
          <w:rFonts w:ascii="Helvetica" w:hAnsi="Helvetica" w:cs="Times"/>
        </w:rPr>
      </w:pPr>
      <w:r w:rsidRPr="007B4A91">
        <w:rPr>
          <w:rFonts w:ascii="Helvetica" w:hAnsi="Helvetica" w:cs="Times"/>
        </w:rPr>
        <w:t>Students will demonstrate clearly in verbal and graphic terms:</w:t>
      </w:r>
    </w:p>
    <w:p w14:paraId="47EF67FC" w14:textId="77777777" w:rsidR="002978D9" w:rsidRPr="007B4A91" w:rsidRDefault="002978D9" w:rsidP="002978D9">
      <w:pPr>
        <w:widowControl w:val="0"/>
        <w:numPr>
          <w:ilvl w:val="0"/>
          <w:numId w:val="2"/>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An understanding of historical, cultural, and social context of techniques and media. </w:t>
      </w:r>
    </w:p>
    <w:p w14:paraId="467504CA" w14:textId="77777777" w:rsidR="002978D9" w:rsidRPr="007B4A91" w:rsidRDefault="002978D9" w:rsidP="002978D9">
      <w:pPr>
        <w:widowControl w:val="0"/>
        <w:numPr>
          <w:ilvl w:val="0"/>
          <w:numId w:val="2"/>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An exploration of a wide variety of art movements and trends: cultural, historical, and contemporary  that encourages informed, individual experimentation in new directions. </w:t>
      </w:r>
    </w:p>
    <w:p w14:paraId="124595D9" w14:textId="77777777" w:rsidR="002978D9" w:rsidRPr="007B4A91" w:rsidRDefault="002978D9" w:rsidP="002978D9">
      <w:pPr>
        <w:widowControl w:val="0"/>
        <w:numPr>
          <w:ilvl w:val="0"/>
          <w:numId w:val="2"/>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Connections between art, science, math, music, religion, society, and culture. </w:t>
      </w:r>
    </w:p>
    <w:p w14:paraId="12925EDB" w14:textId="77777777" w:rsidR="002978D9" w:rsidRPr="007B4A91" w:rsidRDefault="002978D9" w:rsidP="002978D9">
      <w:pPr>
        <w:widowControl w:val="0"/>
        <w:numPr>
          <w:ilvl w:val="0"/>
          <w:numId w:val="2"/>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How personal research has led to an understanding of concepts and ideas, and how it has driven their  own personal expression. </w:t>
      </w:r>
    </w:p>
    <w:p w14:paraId="144DB3CE" w14:textId="77777777" w:rsidR="002978D9" w:rsidRDefault="002978D9" w:rsidP="002978D9">
      <w:pPr>
        <w:widowControl w:val="0"/>
        <w:numPr>
          <w:ilvl w:val="0"/>
          <w:numId w:val="2"/>
        </w:numPr>
        <w:tabs>
          <w:tab w:val="left" w:pos="0"/>
          <w:tab w:val="left" w:pos="220"/>
        </w:tabs>
        <w:autoSpaceDE w:val="0"/>
        <w:autoSpaceDN w:val="0"/>
        <w:adjustRightInd w:val="0"/>
        <w:ind w:hanging="720"/>
        <w:rPr>
          <w:rFonts w:ascii="Helvetica" w:hAnsi="Helvetica" w:cs="Times New Roman"/>
        </w:rPr>
      </w:pPr>
      <w:r w:rsidRPr="007B4A91">
        <w:rPr>
          <w:rFonts w:ascii="Helvetica" w:hAnsi="Helvetica" w:cs="Times New Roman"/>
        </w:rPr>
        <w:t xml:space="preserve">Researching and analyzing the relationship between art and art and other subject areas. </w:t>
      </w:r>
      <w:r w:rsidRPr="007B4A91">
        <w:rPr>
          <w:rFonts w:ascii="Helvetica" w:hAnsi="Helvetica" w:cs="Times"/>
        </w:rPr>
        <w:t xml:space="preserve">Additional information regarding the assessments &amp; research methods will be provided. </w:t>
      </w:r>
    </w:p>
    <w:p w14:paraId="03F79AD0" w14:textId="77777777" w:rsidR="002978D9" w:rsidRDefault="002978D9" w:rsidP="00292880">
      <w:pPr>
        <w:widowControl w:val="0"/>
        <w:autoSpaceDE w:val="0"/>
        <w:autoSpaceDN w:val="0"/>
        <w:adjustRightInd w:val="0"/>
        <w:spacing w:after="240"/>
        <w:rPr>
          <w:rFonts w:ascii="Helvetica" w:hAnsi="Helvetica" w:cs="Times"/>
          <w:b/>
          <w:u w:val="single"/>
        </w:rPr>
      </w:pPr>
    </w:p>
    <w:p w14:paraId="4CFAE126" w14:textId="77777777" w:rsidR="00A50373" w:rsidRDefault="00A50373" w:rsidP="00292880">
      <w:pPr>
        <w:widowControl w:val="0"/>
        <w:autoSpaceDE w:val="0"/>
        <w:autoSpaceDN w:val="0"/>
        <w:adjustRightInd w:val="0"/>
        <w:spacing w:after="240"/>
        <w:rPr>
          <w:rFonts w:ascii="Helvetica" w:hAnsi="Helvetica" w:cs="Times"/>
          <w:b/>
          <w:u w:val="single"/>
        </w:rPr>
      </w:pPr>
    </w:p>
    <w:p w14:paraId="4F9C4280" w14:textId="77777777" w:rsidR="00292880" w:rsidRPr="00CF4A2C" w:rsidRDefault="00292880" w:rsidP="00292880">
      <w:pPr>
        <w:widowControl w:val="0"/>
        <w:autoSpaceDE w:val="0"/>
        <w:autoSpaceDN w:val="0"/>
        <w:adjustRightInd w:val="0"/>
        <w:spacing w:after="240"/>
        <w:rPr>
          <w:rFonts w:ascii="Helvetica" w:hAnsi="Helvetica" w:cs="Times"/>
          <w:b/>
          <w:u w:val="single"/>
        </w:rPr>
      </w:pPr>
      <w:r w:rsidRPr="00CF4A2C">
        <w:rPr>
          <w:rFonts w:ascii="Helvetica" w:hAnsi="Helvetica" w:cs="Times"/>
          <w:b/>
          <w:u w:val="single"/>
        </w:rPr>
        <w:t>Recommended Pre-requisites</w:t>
      </w:r>
    </w:p>
    <w:p w14:paraId="38AFFE38" w14:textId="7E470DB5" w:rsidR="009A0FAD" w:rsidRPr="007B4A91" w:rsidRDefault="009A0FAD" w:rsidP="00292880">
      <w:pPr>
        <w:widowControl w:val="0"/>
        <w:autoSpaceDE w:val="0"/>
        <w:autoSpaceDN w:val="0"/>
        <w:adjustRightInd w:val="0"/>
        <w:spacing w:after="240"/>
        <w:rPr>
          <w:rFonts w:ascii="Helvetica" w:hAnsi="Helvetica" w:cs="Times"/>
        </w:rPr>
      </w:pPr>
      <w:r w:rsidRPr="007B4A91">
        <w:rPr>
          <w:rFonts w:ascii="Helvetica" w:hAnsi="Helvetica" w:cs="Times"/>
        </w:rPr>
        <w:t>Art 1</w:t>
      </w:r>
      <w:r w:rsidR="00292880" w:rsidRPr="007B4A91">
        <w:rPr>
          <w:rFonts w:ascii="Helvetica" w:hAnsi="Helvetica" w:cs="Times"/>
        </w:rPr>
        <w:t>, Drawing &amp; Painting</w:t>
      </w:r>
      <w:r w:rsidR="00AE6B83">
        <w:rPr>
          <w:rFonts w:ascii="Helvetica" w:hAnsi="Helvetica" w:cs="Times"/>
        </w:rPr>
        <w:t xml:space="preserve"> are recommended prior to taking IB Visual Arts.</w:t>
      </w:r>
      <w:r w:rsidR="00292880" w:rsidRPr="007B4A91">
        <w:rPr>
          <w:rFonts w:ascii="Helvetica" w:hAnsi="Helvetica" w:cs="Times"/>
        </w:rPr>
        <w:t xml:space="preserve"> </w:t>
      </w:r>
      <w:r w:rsidR="00292880" w:rsidRPr="007B4A91">
        <w:rPr>
          <w:rFonts w:ascii="Helvetica" w:hAnsi="Helvetica" w:cs="Times New Roman"/>
        </w:rPr>
        <w:t xml:space="preserve">In addition, students taking this </w:t>
      </w:r>
      <w:r w:rsidR="0059628C">
        <w:rPr>
          <w:rFonts w:ascii="Helvetica" w:hAnsi="Helvetica" w:cs="Times New Roman"/>
        </w:rPr>
        <w:t>course must be organized, self-</w:t>
      </w:r>
      <w:r w:rsidR="00292880" w:rsidRPr="007B4A91">
        <w:rPr>
          <w:rFonts w:ascii="Helvetica" w:hAnsi="Helvetica" w:cs="Times New Roman"/>
        </w:rPr>
        <w:t>disciplined and possess a strong work ethic, along with considerable time management skills.</w:t>
      </w:r>
    </w:p>
    <w:p w14:paraId="52B87C64" w14:textId="77777777" w:rsidR="00D87203" w:rsidRPr="00CF4A2C" w:rsidRDefault="00D87203" w:rsidP="00D87203">
      <w:pPr>
        <w:widowControl w:val="0"/>
        <w:autoSpaceDE w:val="0"/>
        <w:autoSpaceDN w:val="0"/>
        <w:adjustRightInd w:val="0"/>
        <w:spacing w:after="240"/>
        <w:rPr>
          <w:rFonts w:ascii="Helvetica" w:hAnsi="Helvetica" w:cs="Times"/>
          <w:b/>
          <w:u w:val="single"/>
        </w:rPr>
      </w:pPr>
      <w:r w:rsidRPr="00CF4A2C">
        <w:rPr>
          <w:rFonts w:ascii="Helvetica" w:hAnsi="Helvetica" w:cs="Times"/>
          <w:b/>
          <w:u w:val="single"/>
        </w:rPr>
        <w:t xml:space="preserve">Course Breakdown </w:t>
      </w:r>
    </w:p>
    <w:p w14:paraId="0A88DE33" w14:textId="77777777" w:rsidR="00D87203" w:rsidRPr="00CF4A2C" w:rsidRDefault="00D87203" w:rsidP="00D87203">
      <w:pPr>
        <w:widowControl w:val="0"/>
        <w:autoSpaceDE w:val="0"/>
        <w:autoSpaceDN w:val="0"/>
        <w:adjustRightInd w:val="0"/>
        <w:spacing w:after="240"/>
        <w:rPr>
          <w:rFonts w:ascii="Helvetica" w:hAnsi="Helvetica" w:cs="Times New Roman"/>
          <w:b/>
          <w:i/>
        </w:rPr>
      </w:pPr>
      <w:r w:rsidRPr="00CF4A2C">
        <w:rPr>
          <w:rFonts w:ascii="Helvetica" w:hAnsi="Helvetica" w:cs="Times New Roman"/>
          <w:b/>
          <w:i/>
        </w:rPr>
        <w:t>Artwork (creating and exhibiting artwork)</w:t>
      </w:r>
    </w:p>
    <w:p w14:paraId="3FC10426" w14:textId="77777777" w:rsidR="00D87203" w:rsidRPr="00222295" w:rsidRDefault="00F65825" w:rsidP="00D87203">
      <w:pPr>
        <w:widowControl w:val="0"/>
        <w:autoSpaceDE w:val="0"/>
        <w:autoSpaceDN w:val="0"/>
        <w:adjustRightInd w:val="0"/>
        <w:spacing w:after="240"/>
        <w:rPr>
          <w:rFonts w:ascii="Helvetica" w:hAnsi="Helvetica" w:cs="Times New Roman"/>
          <w:b/>
        </w:rPr>
      </w:pPr>
      <w:r>
        <w:rPr>
          <w:rFonts w:ascii="Helvetica" w:hAnsi="Helvetica" w:cs="Times New Roman"/>
        </w:rPr>
        <w:t>Class time will be comprised of</w:t>
      </w:r>
      <w:r w:rsidRPr="007B4A91">
        <w:rPr>
          <w:rFonts w:ascii="Helvetica" w:hAnsi="Helvetica" w:cs="Times New Roman"/>
        </w:rPr>
        <w:t xml:space="preserve"> demonstrations, art history lectures, focused </w:t>
      </w:r>
      <w:proofErr w:type="gramStart"/>
      <w:r w:rsidRPr="007B4A91">
        <w:rPr>
          <w:rFonts w:ascii="Helvetica" w:hAnsi="Helvetica" w:cs="Times New Roman"/>
        </w:rPr>
        <w:t>problem-solving</w:t>
      </w:r>
      <w:proofErr w:type="gramEnd"/>
      <w:r w:rsidRPr="007B4A91">
        <w:rPr>
          <w:rFonts w:ascii="Helvetica" w:hAnsi="Helvetica" w:cs="Times New Roman"/>
        </w:rPr>
        <w:t xml:space="preserve">, individual critiques, and group discussions. </w:t>
      </w:r>
      <w:r w:rsidR="00D87203">
        <w:rPr>
          <w:rFonts w:ascii="Helvetica" w:hAnsi="Helvetica" w:cs="Times New Roman"/>
        </w:rPr>
        <w:t>The majority of artwork</w:t>
      </w:r>
      <w:r w:rsidR="00D87203" w:rsidRPr="007B4A91">
        <w:rPr>
          <w:rFonts w:ascii="Helvetica" w:hAnsi="Helvetica" w:cs="Times New Roman"/>
        </w:rPr>
        <w:t xml:space="preserve"> produced for the course will be completed </w:t>
      </w:r>
      <w:r w:rsidR="00D87203">
        <w:rPr>
          <w:rFonts w:ascii="Helvetica" w:hAnsi="Helvetica" w:cs="Times"/>
        </w:rPr>
        <w:t xml:space="preserve">outside of class. </w:t>
      </w:r>
      <w:r w:rsidR="00D87203">
        <w:rPr>
          <w:rFonts w:ascii="Helvetica" w:hAnsi="Helvetica" w:cs="Times New Roman"/>
        </w:rPr>
        <w:t xml:space="preserve">While some class time will be allotted for work on projects and assignments it must be understood that quality work will require students to invest time outside of class. </w:t>
      </w:r>
    </w:p>
    <w:p w14:paraId="6AC8F36E" w14:textId="77777777" w:rsidR="00D87203" w:rsidRDefault="00D87203" w:rsidP="00D87203">
      <w:pPr>
        <w:widowControl w:val="0"/>
        <w:autoSpaceDE w:val="0"/>
        <w:autoSpaceDN w:val="0"/>
        <w:adjustRightInd w:val="0"/>
        <w:spacing w:after="240"/>
        <w:rPr>
          <w:rFonts w:ascii="Helvetica" w:hAnsi="Helvetica" w:cs="Times New Roman"/>
        </w:rPr>
      </w:pPr>
      <w:r>
        <w:rPr>
          <w:rFonts w:ascii="Helvetica" w:hAnsi="Helvetica" w:cs="Times New Roman"/>
        </w:rPr>
        <w:t xml:space="preserve">In year one, students </w:t>
      </w:r>
      <w:r w:rsidRPr="007B4A91">
        <w:rPr>
          <w:rFonts w:ascii="Helvetica" w:hAnsi="Helvetica" w:cs="Times New Roman"/>
        </w:rPr>
        <w:t>will or</w:t>
      </w:r>
      <w:r w:rsidR="00CF4A2C">
        <w:rPr>
          <w:rFonts w:ascii="Helvetica" w:hAnsi="Helvetica" w:cs="Times New Roman"/>
        </w:rPr>
        <w:t>ganize small group exhibitions. In yea</w:t>
      </w:r>
      <w:r w:rsidR="002978D9">
        <w:rPr>
          <w:rFonts w:ascii="Helvetica" w:hAnsi="Helvetica" w:cs="Times New Roman"/>
        </w:rPr>
        <w:t xml:space="preserve">r two, students will organize </w:t>
      </w:r>
      <w:r w:rsidR="00CF4A2C">
        <w:rPr>
          <w:rFonts w:ascii="Helvetica" w:hAnsi="Helvetica" w:cs="Times New Roman"/>
        </w:rPr>
        <w:t>solo exhibition</w:t>
      </w:r>
      <w:r w:rsidR="002978D9">
        <w:rPr>
          <w:rFonts w:ascii="Helvetica" w:hAnsi="Helvetica" w:cs="Times New Roman"/>
        </w:rPr>
        <w:t>s</w:t>
      </w:r>
      <w:r w:rsidR="00CF4A2C">
        <w:rPr>
          <w:rFonts w:ascii="Helvetica" w:hAnsi="Helvetica" w:cs="Times New Roman"/>
        </w:rPr>
        <w:t xml:space="preserve">. Group and solo exhibits will require students to have written </w:t>
      </w:r>
      <w:r w:rsidRPr="007B4A91">
        <w:rPr>
          <w:rFonts w:ascii="Helvetica" w:hAnsi="Helvetica" w:cs="Times New Roman"/>
        </w:rPr>
        <w:t>artist’s statement, along with matting, labeling, and hanging their own work. Students will also create an advertisement for the show</w:t>
      </w:r>
      <w:r w:rsidR="002978D9">
        <w:rPr>
          <w:rFonts w:ascii="Helvetica" w:hAnsi="Helvetica" w:cs="Times New Roman"/>
        </w:rPr>
        <w:t xml:space="preserve"> and host the opening reception for their final show that will be the culmination of their </w:t>
      </w:r>
      <w:proofErr w:type="gramStart"/>
      <w:r w:rsidR="002978D9">
        <w:rPr>
          <w:rFonts w:ascii="Helvetica" w:hAnsi="Helvetica" w:cs="Times New Roman"/>
        </w:rPr>
        <w:t>two year</w:t>
      </w:r>
      <w:proofErr w:type="gramEnd"/>
      <w:r w:rsidR="002978D9">
        <w:rPr>
          <w:rFonts w:ascii="Helvetica" w:hAnsi="Helvetica" w:cs="Times New Roman"/>
        </w:rPr>
        <w:t xml:space="preserve"> investment.</w:t>
      </w:r>
    </w:p>
    <w:p w14:paraId="3A2FA3B2" w14:textId="77777777" w:rsidR="00D87203" w:rsidRPr="00CF4A2C" w:rsidRDefault="00D87203" w:rsidP="00D87203">
      <w:pPr>
        <w:widowControl w:val="0"/>
        <w:autoSpaceDE w:val="0"/>
        <w:autoSpaceDN w:val="0"/>
        <w:adjustRightInd w:val="0"/>
        <w:spacing w:after="240"/>
        <w:rPr>
          <w:rFonts w:ascii="Helvetica" w:hAnsi="Helvetica" w:cs="Times New Roman"/>
          <w:b/>
          <w:i/>
        </w:rPr>
      </w:pPr>
      <w:r w:rsidRPr="00CF4A2C">
        <w:rPr>
          <w:rFonts w:ascii="Helvetica" w:hAnsi="Helvetica" w:cs="Times New Roman"/>
          <w:b/>
          <w:i/>
        </w:rPr>
        <w:t>Art Process</w:t>
      </w:r>
      <w:r w:rsidR="00CF4A2C">
        <w:rPr>
          <w:rFonts w:ascii="Helvetica" w:hAnsi="Helvetica" w:cs="Times New Roman"/>
          <w:b/>
          <w:i/>
        </w:rPr>
        <w:t xml:space="preserve"> (visual j</w:t>
      </w:r>
      <w:r w:rsidRPr="00CF4A2C">
        <w:rPr>
          <w:rFonts w:ascii="Helvetica" w:hAnsi="Helvetica" w:cs="Times New Roman"/>
          <w:b/>
          <w:i/>
        </w:rPr>
        <w:t>ournal and process portfolio)</w:t>
      </w:r>
    </w:p>
    <w:p w14:paraId="50A7AA52" w14:textId="77777777" w:rsidR="00D87203" w:rsidRDefault="00F65825" w:rsidP="00D87203">
      <w:pPr>
        <w:widowControl w:val="0"/>
        <w:autoSpaceDE w:val="0"/>
        <w:autoSpaceDN w:val="0"/>
        <w:adjustRightInd w:val="0"/>
        <w:spacing w:after="240"/>
        <w:rPr>
          <w:rFonts w:ascii="Helvetica" w:hAnsi="Helvetica" w:cs="Times New Roman"/>
        </w:rPr>
      </w:pPr>
      <w:r>
        <w:rPr>
          <w:rFonts w:ascii="Helvetica" w:hAnsi="Helvetica" w:cs="Times New Roman"/>
        </w:rPr>
        <w:t>M</w:t>
      </w:r>
      <w:r w:rsidR="00D87203" w:rsidRPr="007B4A91">
        <w:rPr>
          <w:rFonts w:ascii="Helvetica" w:hAnsi="Helvetica" w:cs="Times New Roman"/>
        </w:rPr>
        <w:t>ethodical documentation</w:t>
      </w:r>
      <w:r>
        <w:rPr>
          <w:rFonts w:ascii="Helvetica" w:hAnsi="Helvetica" w:cs="Times New Roman"/>
        </w:rPr>
        <w:t xml:space="preserve"> in student’s visual journals will highlight </w:t>
      </w:r>
      <w:r w:rsidR="00D87203" w:rsidRPr="007B4A91">
        <w:rPr>
          <w:rFonts w:ascii="Helvetica" w:hAnsi="Helvetica" w:cs="Times New Roman"/>
        </w:rPr>
        <w:t>the student’s creative process through media experimentation, sketching, reflective w</w:t>
      </w:r>
      <w:r>
        <w:rPr>
          <w:rFonts w:ascii="Helvetica" w:hAnsi="Helvetica" w:cs="Times New Roman"/>
        </w:rPr>
        <w:t>ritings, readings, and research.</w:t>
      </w:r>
      <w:r w:rsidR="00D87203" w:rsidRPr="007B4A91">
        <w:rPr>
          <w:rFonts w:ascii="Helvetica" w:hAnsi="Helvetica" w:cs="Times New Roman"/>
        </w:rPr>
        <w:t xml:space="preserve"> Students are strongly encouraged to reflect on their personal identity and interests as they explore the relationship between art and life.</w:t>
      </w:r>
    </w:p>
    <w:p w14:paraId="4B3DF0A4" w14:textId="77777777" w:rsidR="00D87203" w:rsidRPr="00CF4A2C" w:rsidRDefault="00D87203" w:rsidP="00D87203">
      <w:pPr>
        <w:widowControl w:val="0"/>
        <w:autoSpaceDE w:val="0"/>
        <w:autoSpaceDN w:val="0"/>
        <w:adjustRightInd w:val="0"/>
        <w:spacing w:after="240"/>
        <w:rPr>
          <w:rFonts w:ascii="Helvetica" w:hAnsi="Helvetica" w:cs="Times New Roman"/>
          <w:b/>
          <w:i/>
        </w:rPr>
      </w:pPr>
      <w:r w:rsidRPr="00CF4A2C">
        <w:rPr>
          <w:rFonts w:ascii="Helvetica" w:hAnsi="Helvetica" w:cs="Times New Roman"/>
          <w:b/>
          <w:i/>
        </w:rPr>
        <w:t>Art Inspirations (comparative study)</w:t>
      </w:r>
    </w:p>
    <w:p w14:paraId="2245B027" w14:textId="77777777" w:rsidR="008F7CFA" w:rsidRDefault="00D87203" w:rsidP="00222295">
      <w:pPr>
        <w:widowControl w:val="0"/>
        <w:autoSpaceDE w:val="0"/>
        <w:autoSpaceDN w:val="0"/>
        <w:adjustRightInd w:val="0"/>
        <w:spacing w:after="240"/>
        <w:rPr>
          <w:rFonts w:ascii="Helvetica" w:hAnsi="Helvetica" w:cs="Times New Roman"/>
        </w:rPr>
      </w:pPr>
      <w:r>
        <w:rPr>
          <w:rFonts w:ascii="Helvetica" w:hAnsi="Helvetica" w:cs="Times New Roman"/>
        </w:rPr>
        <w:t>Exposure to a variety of contemporary and historical artist</w:t>
      </w:r>
      <w:r w:rsidR="00CF4A2C">
        <w:rPr>
          <w:rFonts w:ascii="Helvetica" w:hAnsi="Helvetica" w:cs="Times New Roman"/>
        </w:rPr>
        <w:t>s</w:t>
      </w:r>
      <w:r w:rsidR="00F65825">
        <w:rPr>
          <w:rFonts w:ascii="Helvetica" w:hAnsi="Helvetica" w:cs="Times New Roman"/>
        </w:rPr>
        <w:t xml:space="preserve"> and </w:t>
      </w:r>
      <w:r>
        <w:rPr>
          <w:rFonts w:ascii="Helvetica" w:hAnsi="Helvetica" w:cs="Times New Roman"/>
        </w:rPr>
        <w:t xml:space="preserve">is essential in creating informed, meaningful art.  Students will be asked to </w:t>
      </w:r>
      <w:r w:rsidR="00CF4A2C">
        <w:rPr>
          <w:rFonts w:ascii="Helvetica" w:hAnsi="Helvetica" w:cs="Times New Roman"/>
        </w:rPr>
        <w:t>focus on a variety or artist and art styles throughout the course</w:t>
      </w:r>
      <w:r w:rsidR="002978D9">
        <w:rPr>
          <w:rFonts w:ascii="Helvetica" w:hAnsi="Helvetica" w:cs="Times New Roman"/>
        </w:rPr>
        <w:t xml:space="preserve"> as well as compare and contrast works of art as it relates to their own work.</w:t>
      </w:r>
      <w:r w:rsidR="008F7CFA">
        <w:rPr>
          <w:rFonts w:ascii="Helvetica" w:hAnsi="Helvetica" w:cs="Times New Roman"/>
        </w:rPr>
        <w:t xml:space="preserve"> </w:t>
      </w:r>
    </w:p>
    <w:p w14:paraId="66838336" w14:textId="77777777" w:rsidR="008F7CFA" w:rsidRDefault="00E2610C" w:rsidP="00222295">
      <w:pPr>
        <w:widowControl w:val="0"/>
        <w:autoSpaceDE w:val="0"/>
        <w:autoSpaceDN w:val="0"/>
        <w:adjustRightInd w:val="0"/>
        <w:spacing w:after="240"/>
        <w:rPr>
          <w:rFonts w:ascii="Helvetica" w:hAnsi="Helvetica" w:cs="Times New Roman"/>
        </w:rPr>
      </w:pPr>
      <w:r>
        <w:rPr>
          <w:rFonts w:ascii="Helvetica" w:hAnsi="Helvetica" w:cs="Times New Roman"/>
        </w:rPr>
        <w:t>Critique (written and verbal)</w:t>
      </w:r>
      <w:r w:rsidR="008F7CFA">
        <w:rPr>
          <w:rFonts w:ascii="Helvetica" w:hAnsi="Helvetica" w:cs="Times New Roman"/>
        </w:rPr>
        <w:t xml:space="preserve"> </w:t>
      </w:r>
      <w:r>
        <w:rPr>
          <w:rFonts w:ascii="Helvetica" w:hAnsi="Helvetica" w:cs="Times New Roman"/>
        </w:rPr>
        <w:t>of contemporary, historical, and peer art will occur on a weekly basis.</w:t>
      </w:r>
    </w:p>
    <w:p w14:paraId="5E4D8D8D" w14:textId="77777777" w:rsidR="00CF4A2C" w:rsidRDefault="00CF4A2C" w:rsidP="00222295">
      <w:pPr>
        <w:widowControl w:val="0"/>
        <w:autoSpaceDE w:val="0"/>
        <w:autoSpaceDN w:val="0"/>
        <w:adjustRightInd w:val="0"/>
        <w:spacing w:after="240"/>
        <w:rPr>
          <w:rFonts w:ascii="Helvetica" w:hAnsi="Helvetica" w:cs="Times New Roman"/>
        </w:rPr>
      </w:pPr>
      <w:r>
        <w:rPr>
          <w:rFonts w:ascii="Helvetica" w:hAnsi="Helvetica" w:cs="Times New Roman"/>
        </w:rPr>
        <w:t xml:space="preserve">It is encouraged </w:t>
      </w:r>
      <w:r w:rsidR="00D87203" w:rsidRPr="007B4A91">
        <w:rPr>
          <w:rFonts w:ascii="Helvetica" w:hAnsi="Helvetica" w:cs="Times New Roman"/>
        </w:rPr>
        <w:t xml:space="preserve">that students independently travel to local portfolio days, galleries, and museums. Every visit and experience over the course of two years must be documented in their </w:t>
      </w:r>
      <w:r w:rsidR="00D87203">
        <w:rPr>
          <w:rFonts w:ascii="Helvetica" w:hAnsi="Helvetica" w:cs="Times New Roman"/>
        </w:rPr>
        <w:t>visual journals</w:t>
      </w:r>
      <w:proofErr w:type="gramStart"/>
      <w:r w:rsidR="00D87203" w:rsidRPr="007B4A91">
        <w:rPr>
          <w:rFonts w:ascii="Helvetica" w:hAnsi="Helvetica" w:cs="Times New Roman"/>
        </w:rPr>
        <w:t>. </w:t>
      </w:r>
      <w:proofErr w:type="gramEnd"/>
      <w:r w:rsidR="00D87203" w:rsidRPr="007B4A91">
        <w:rPr>
          <w:rFonts w:ascii="Helvetica" w:hAnsi="Helvetica" w:cs="Times New Roman"/>
        </w:rPr>
        <w:t xml:space="preserve"> </w:t>
      </w:r>
    </w:p>
    <w:p w14:paraId="603C3961" w14:textId="77777777" w:rsidR="00E2610C" w:rsidRPr="00A50373" w:rsidRDefault="00D87203" w:rsidP="00E2610C">
      <w:pPr>
        <w:widowControl w:val="0"/>
        <w:autoSpaceDE w:val="0"/>
        <w:autoSpaceDN w:val="0"/>
        <w:adjustRightInd w:val="0"/>
        <w:spacing w:after="240"/>
        <w:rPr>
          <w:rFonts w:ascii="Helvetica" w:hAnsi="Helvetica" w:cs="Times New Roman"/>
        </w:rPr>
      </w:pPr>
      <w:r w:rsidRPr="007B4A91">
        <w:rPr>
          <w:rFonts w:ascii="Helvetica" w:hAnsi="Helvetica" w:cs="Times"/>
        </w:rPr>
        <w:t>Students are not permitted to work directly from published photographs or other copyrighted work. Reference images NOT taken by the student may only be used for inspiration.</w:t>
      </w:r>
    </w:p>
    <w:p w14:paraId="0172324E" w14:textId="77777777" w:rsidR="00E2610C" w:rsidRPr="00E2610C" w:rsidRDefault="00E2610C" w:rsidP="00E2610C">
      <w:pPr>
        <w:widowControl w:val="0"/>
        <w:autoSpaceDE w:val="0"/>
        <w:autoSpaceDN w:val="0"/>
        <w:adjustRightInd w:val="0"/>
        <w:spacing w:after="240"/>
        <w:rPr>
          <w:rFonts w:ascii="Helvetica" w:hAnsi="Helvetica" w:cs="Times"/>
          <w:b/>
          <w:u w:val="single"/>
        </w:rPr>
      </w:pPr>
      <w:r w:rsidRPr="00E2610C">
        <w:rPr>
          <w:rFonts w:ascii="Helvetica" w:hAnsi="Helvetica" w:cs="Times"/>
          <w:b/>
          <w:u w:val="single"/>
        </w:rPr>
        <w:t>Materials</w:t>
      </w:r>
    </w:p>
    <w:p w14:paraId="15009BAD" w14:textId="77777777" w:rsidR="00E2610C" w:rsidRPr="007B4A91" w:rsidRDefault="00E2610C" w:rsidP="00E2610C">
      <w:pPr>
        <w:widowControl w:val="0"/>
        <w:autoSpaceDE w:val="0"/>
        <w:autoSpaceDN w:val="0"/>
        <w:adjustRightInd w:val="0"/>
        <w:spacing w:after="240"/>
        <w:rPr>
          <w:rFonts w:ascii="Helvetica" w:hAnsi="Helvetica" w:cs="Times"/>
        </w:rPr>
      </w:pPr>
      <w:r w:rsidRPr="007B4A91">
        <w:rPr>
          <w:rFonts w:ascii="Helvetica" w:hAnsi="Helvetica" w:cs="Times New Roman"/>
        </w:rPr>
        <w:t>1 har</w:t>
      </w:r>
      <w:r>
        <w:rPr>
          <w:rFonts w:ascii="Helvetica" w:hAnsi="Helvetica" w:cs="Times New Roman"/>
        </w:rPr>
        <w:t xml:space="preserve">dcover spiral-bound sketchbook, </w:t>
      </w:r>
      <w:r w:rsidRPr="007B4A91">
        <w:rPr>
          <w:rFonts w:ascii="Helvetica" w:hAnsi="Helvetica" w:cs="Times New Roman"/>
        </w:rPr>
        <w:t>1 pencil set of various grades: HB, 2H, 6B and others erasers and a hand-held sharpener</w:t>
      </w:r>
      <w:r>
        <w:rPr>
          <w:rFonts w:ascii="Helvetica" w:hAnsi="Helvetica" w:cs="Times New Roman"/>
        </w:rPr>
        <w:t xml:space="preserve">, </w:t>
      </w:r>
      <w:r w:rsidRPr="007B4A91">
        <w:rPr>
          <w:rFonts w:ascii="Helvetica" w:hAnsi="Helvetica" w:cs="Times New Roman"/>
        </w:rPr>
        <w:t> </w:t>
      </w:r>
      <w:r>
        <w:rPr>
          <w:rFonts w:ascii="Helvetica" w:hAnsi="Helvetica" w:cs="Times New Roman"/>
        </w:rPr>
        <w:t xml:space="preserve">1 </w:t>
      </w:r>
      <w:r w:rsidRPr="007B4A91">
        <w:rPr>
          <w:rFonts w:ascii="Helvetica" w:hAnsi="Helvetica" w:cs="Times New Roman"/>
        </w:rPr>
        <w:t>portfolio case with handle, at least 22 x 30” (avoid anything color or zippers) and a memory stick for documenting artwork</w:t>
      </w:r>
      <w:r>
        <w:rPr>
          <w:rFonts w:ascii="Helvetica" w:hAnsi="Helvetica" w:cs="Times New Roman"/>
        </w:rPr>
        <w:t>.</w:t>
      </w:r>
    </w:p>
    <w:p w14:paraId="5360FE4F" w14:textId="77777777" w:rsidR="00E2610C" w:rsidRDefault="00E2610C" w:rsidP="00292880">
      <w:pPr>
        <w:widowControl w:val="0"/>
        <w:autoSpaceDE w:val="0"/>
        <w:autoSpaceDN w:val="0"/>
        <w:adjustRightInd w:val="0"/>
        <w:spacing w:after="240"/>
        <w:rPr>
          <w:rFonts w:ascii="Helvetica" w:hAnsi="Helvetica" w:cs="Times"/>
          <w:b/>
          <w:u w:val="single"/>
        </w:rPr>
      </w:pPr>
    </w:p>
    <w:p w14:paraId="4B090676" w14:textId="77777777" w:rsidR="00A50373" w:rsidRDefault="00A50373" w:rsidP="00292880">
      <w:pPr>
        <w:widowControl w:val="0"/>
        <w:autoSpaceDE w:val="0"/>
        <w:autoSpaceDN w:val="0"/>
        <w:adjustRightInd w:val="0"/>
        <w:spacing w:after="240"/>
        <w:rPr>
          <w:rFonts w:ascii="Helvetica" w:hAnsi="Helvetica" w:cs="Times"/>
          <w:b/>
          <w:u w:val="single"/>
        </w:rPr>
      </w:pPr>
    </w:p>
    <w:p w14:paraId="3449B249" w14:textId="77777777" w:rsidR="007B4A91" w:rsidRDefault="007B4A91" w:rsidP="00292880">
      <w:pPr>
        <w:widowControl w:val="0"/>
        <w:autoSpaceDE w:val="0"/>
        <w:autoSpaceDN w:val="0"/>
        <w:adjustRightInd w:val="0"/>
        <w:spacing w:after="240"/>
        <w:rPr>
          <w:rFonts w:ascii="Helvetica" w:hAnsi="Helvetica" w:cs="Times"/>
          <w:b/>
          <w:u w:val="single"/>
        </w:rPr>
      </w:pPr>
      <w:r w:rsidRPr="002978D9">
        <w:rPr>
          <w:rFonts w:ascii="Helvetica" w:hAnsi="Helvetica" w:cs="Times"/>
          <w:b/>
          <w:u w:val="single"/>
        </w:rPr>
        <w:t>Grading Policy</w:t>
      </w:r>
    </w:p>
    <w:p w14:paraId="0A49770F" w14:textId="77777777" w:rsidR="00E2610C" w:rsidRDefault="008F7CFA" w:rsidP="008F7CFA">
      <w:pPr>
        <w:widowControl w:val="0"/>
        <w:autoSpaceDE w:val="0"/>
        <w:autoSpaceDN w:val="0"/>
        <w:adjustRightInd w:val="0"/>
        <w:spacing w:after="240"/>
        <w:rPr>
          <w:rFonts w:ascii="Helvetica" w:hAnsi="Helvetica" w:cs="Times New Roman"/>
        </w:rPr>
      </w:pPr>
      <w:r>
        <w:rPr>
          <w:rFonts w:ascii="Helvetica" w:hAnsi="Helvetica" w:cs="Times"/>
        </w:rPr>
        <w:t xml:space="preserve">Due dates will be posted. </w:t>
      </w:r>
      <w:r>
        <w:rPr>
          <w:rFonts w:ascii="Helvetica" w:hAnsi="Helvetica" w:cs="Times New Roman"/>
        </w:rPr>
        <w:t xml:space="preserve">Artwork, </w:t>
      </w:r>
      <w:r w:rsidRPr="007B4A91">
        <w:rPr>
          <w:rFonts w:ascii="Helvetica" w:hAnsi="Helvetica" w:cs="Times New Roman"/>
        </w:rPr>
        <w:t>art journal assignments</w:t>
      </w:r>
      <w:r>
        <w:rPr>
          <w:rFonts w:ascii="Helvetica" w:hAnsi="Helvetica" w:cs="Times New Roman"/>
        </w:rPr>
        <w:t>, and comparative studies</w:t>
      </w:r>
      <w:r w:rsidRPr="007B4A91">
        <w:rPr>
          <w:rFonts w:ascii="Helvetica" w:hAnsi="Helvetica" w:cs="Times New Roman"/>
        </w:rPr>
        <w:t xml:space="preserve"> must be completed o</w:t>
      </w:r>
      <w:r w:rsidR="00E2610C">
        <w:rPr>
          <w:rFonts w:ascii="Helvetica" w:hAnsi="Helvetica" w:cs="Times New Roman"/>
        </w:rPr>
        <w:t xml:space="preserve">n time in order to facilitate </w:t>
      </w:r>
      <w:r w:rsidRPr="007B4A91">
        <w:rPr>
          <w:rFonts w:ascii="Helvetica" w:hAnsi="Helvetica" w:cs="Times New Roman"/>
        </w:rPr>
        <w:t>productive dialogue</w:t>
      </w:r>
      <w:r w:rsidR="00E2610C">
        <w:rPr>
          <w:rFonts w:ascii="Helvetica" w:hAnsi="Helvetica" w:cs="Times New Roman"/>
        </w:rPr>
        <w:t xml:space="preserve"> and growth</w:t>
      </w:r>
      <w:r>
        <w:rPr>
          <w:rFonts w:ascii="Helvetica" w:hAnsi="Helvetica" w:cs="Times New Roman"/>
        </w:rPr>
        <w:t>.</w:t>
      </w:r>
      <w:r w:rsidR="00F75B22">
        <w:rPr>
          <w:rFonts w:ascii="Helvetica" w:hAnsi="Helvetica" w:cs="Times New Roman"/>
        </w:rPr>
        <w:t xml:space="preserve">  2 points per day will be taken off the grade earned for all assignments for lateness.</w:t>
      </w:r>
    </w:p>
    <w:p w14:paraId="3F693A70" w14:textId="77777777" w:rsidR="008F7CFA" w:rsidRDefault="008F7CFA" w:rsidP="008F7CFA">
      <w:pPr>
        <w:widowControl w:val="0"/>
        <w:autoSpaceDE w:val="0"/>
        <w:autoSpaceDN w:val="0"/>
        <w:adjustRightInd w:val="0"/>
        <w:spacing w:after="240"/>
        <w:rPr>
          <w:rFonts w:ascii="Helvetica" w:hAnsi="Helvetica" w:cs="Times"/>
          <w:u w:val="single"/>
        </w:rPr>
      </w:pPr>
      <w:r w:rsidRPr="007B4A91">
        <w:rPr>
          <w:rFonts w:ascii="Helvetica" w:hAnsi="Helvetica" w:cs="Times New Roman"/>
        </w:rPr>
        <w:t xml:space="preserve">It is expected that students reflect carefully on the comments made during the critique and use that feedback to improve their work. </w:t>
      </w:r>
      <w:r w:rsidR="00E2610C">
        <w:rPr>
          <w:rFonts w:ascii="Helvetica" w:hAnsi="Helvetica" w:cs="Times New Roman"/>
        </w:rPr>
        <w:t xml:space="preserve">Student may have </w:t>
      </w:r>
      <w:r w:rsidR="00F75B22">
        <w:rPr>
          <w:rFonts w:ascii="Helvetica" w:hAnsi="Helvetica" w:cs="Times New Roman"/>
        </w:rPr>
        <w:t xml:space="preserve">1 week to </w:t>
      </w:r>
      <w:r w:rsidR="00E2610C">
        <w:rPr>
          <w:rFonts w:ascii="Helvetica" w:hAnsi="Helvetica" w:cs="Times New Roman"/>
        </w:rPr>
        <w:t>resubmit work originally handed in on time for a high</w:t>
      </w:r>
      <w:r w:rsidR="00F75B22">
        <w:rPr>
          <w:rFonts w:ascii="Helvetica" w:hAnsi="Helvetica" w:cs="Times New Roman"/>
        </w:rPr>
        <w:t>er</w:t>
      </w:r>
      <w:r w:rsidR="00E2610C">
        <w:rPr>
          <w:rFonts w:ascii="Helvetica" w:hAnsi="Helvetica" w:cs="Times New Roman"/>
        </w:rPr>
        <w:t xml:space="preserve"> grade.</w:t>
      </w:r>
      <w:r w:rsidR="00F75B22">
        <w:rPr>
          <w:rFonts w:ascii="Helvetica" w:hAnsi="Helvetica" w:cs="Times New Roman"/>
        </w:rPr>
        <w:t xml:space="preserve"> </w:t>
      </w:r>
    </w:p>
    <w:p w14:paraId="42F3B92C" w14:textId="77777777" w:rsidR="00A50373" w:rsidRPr="00A50373" w:rsidRDefault="00A50373" w:rsidP="00A50373">
      <w:pPr>
        <w:widowControl w:val="0"/>
        <w:autoSpaceDE w:val="0"/>
        <w:autoSpaceDN w:val="0"/>
        <w:adjustRightInd w:val="0"/>
        <w:rPr>
          <w:rFonts w:ascii="Helvetica" w:hAnsi="Helvetica" w:cs="Times New Roman"/>
          <w:b/>
          <w:i/>
        </w:rPr>
      </w:pPr>
      <w:r w:rsidRPr="00A50373">
        <w:rPr>
          <w:rFonts w:ascii="Helvetica" w:hAnsi="Helvetica" w:cs="Times New Roman"/>
          <w:b/>
          <w:i/>
        </w:rPr>
        <w:t>Quarter Grade:</w:t>
      </w:r>
    </w:p>
    <w:p w14:paraId="1B13A8B3" w14:textId="3814DF88" w:rsidR="00F75B22" w:rsidRPr="00A50373" w:rsidRDefault="0059628C" w:rsidP="00A50373">
      <w:pPr>
        <w:widowControl w:val="0"/>
        <w:autoSpaceDE w:val="0"/>
        <w:autoSpaceDN w:val="0"/>
        <w:adjustRightInd w:val="0"/>
        <w:rPr>
          <w:rFonts w:ascii="Helvetica" w:hAnsi="Helvetica" w:cs="Times New Roman"/>
          <w:i/>
        </w:rPr>
      </w:pPr>
      <w:r>
        <w:rPr>
          <w:rFonts w:ascii="Helvetica" w:hAnsi="Helvetica" w:cs="Times New Roman"/>
          <w:i/>
        </w:rPr>
        <w:t>40</w:t>
      </w:r>
      <w:r w:rsidR="00F75B22" w:rsidRPr="00A50373">
        <w:rPr>
          <w:rFonts w:ascii="Helvetica" w:hAnsi="Helvetica" w:cs="Times New Roman"/>
          <w:i/>
        </w:rPr>
        <w:t>% Artwork</w:t>
      </w:r>
      <w:r w:rsidR="00A50373">
        <w:rPr>
          <w:rFonts w:ascii="Helvetica" w:hAnsi="Helvetica" w:cs="Times New Roman"/>
          <w:i/>
        </w:rPr>
        <w:t>: Expect 4-5 projects per quarter</w:t>
      </w:r>
      <w:r w:rsidR="00F75B22" w:rsidRPr="00A50373">
        <w:rPr>
          <w:rFonts w:ascii="Helvetica" w:hAnsi="Helvetica" w:cs="Times New Roman"/>
          <w:i/>
        </w:rPr>
        <w:t xml:space="preserve"> and at least 1 exhibition per semester.</w:t>
      </w:r>
    </w:p>
    <w:p w14:paraId="5C3B9B17" w14:textId="356CBA05" w:rsidR="00CF4A2C" w:rsidRPr="00A50373" w:rsidRDefault="0059628C" w:rsidP="00A50373">
      <w:pPr>
        <w:widowControl w:val="0"/>
        <w:autoSpaceDE w:val="0"/>
        <w:autoSpaceDN w:val="0"/>
        <w:adjustRightInd w:val="0"/>
        <w:rPr>
          <w:rFonts w:ascii="Helvetica" w:hAnsi="Helvetica" w:cs="Times New Roman"/>
          <w:i/>
        </w:rPr>
      </w:pPr>
      <w:r>
        <w:rPr>
          <w:rFonts w:ascii="Helvetica" w:hAnsi="Helvetica" w:cs="Times New Roman"/>
          <w:i/>
        </w:rPr>
        <w:t>40</w:t>
      </w:r>
      <w:r w:rsidR="00F75B22" w:rsidRPr="00A50373">
        <w:rPr>
          <w:rFonts w:ascii="Helvetica" w:hAnsi="Helvetica" w:cs="Times New Roman"/>
          <w:i/>
        </w:rPr>
        <w:t xml:space="preserve">% </w:t>
      </w:r>
      <w:r w:rsidR="00CF4A2C" w:rsidRPr="00A50373">
        <w:rPr>
          <w:rFonts w:ascii="Helvetica" w:hAnsi="Helvetica" w:cs="Times New Roman"/>
          <w:i/>
        </w:rPr>
        <w:t>Art Process</w:t>
      </w:r>
      <w:r w:rsidR="00F75B22" w:rsidRPr="00A50373">
        <w:rPr>
          <w:rFonts w:ascii="Helvetica" w:hAnsi="Helvetica" w:cs="Times New Roman"/>
          <w:i/>
        </w:rPr>
        <w:t>: Expect 5-10 visual journal pages due weekly.</w:t>
      </w:r>
    </w:p>
    <w:p w14:paraId="75B9A6CE" w14:textId="6E8E5F74" w:rsidR="00CF4A2C" w:rsidRPr="00A50373" w:rsidRDefault="0059628C" w:rsidP="00A50373">
      <w:pPr>
        <w:widowControl w:val="0"/>
        <w:autoSpaceDE w:val="0"/>
        <w:autoSpaceDN w:val="0"/>
        <w:adjustRightInd w:val="0"/>
        <w:rPr>
          <w:rFonts w:ascii="Helvetica" w:hAnsi="Helvetica" w:cs="Times New Roman"/>
          <w:i/>
        </w:rPr>
      </w:pPr>
      <w:r>
        <w:rPr>
          <w:rFonts w:ascii="Helvetica" w:hAnsi="Helvetica" w:cs="Times New Roman"/>
          <w:i/>
        </w:rPr>
        <w:t>20</w:t>
      </w:r>
      <w:r w:rsidR="00F75B22" w:rsidRPr="00A50373">
        <w:rPr>
          <w:rFonts w:ascii="Helvetica" w:hAnsi="Helvetica" w:cs="Times New Roman"/>
          <w:i/>
        </w:rPr>
        <w:t xml:space="preserve">% </w:t>
      </w:r>
      <w:r w:rsidR="00CF4A2C" w:rsidRPr="00A50373">
        <w:rPr>
          <w:rFonts w:ascii="Helvetica" w:hAnsi="Helvetica" w:cs="Times New Roman"/>
          <w:i/>
        </w:rPr>
        <w:t>Art Inspirations</w:t>
      </w:r>
      <w:r w:rsidR="00F75B22" w:rsidRPr="00A50373">
        <w:rPr>
          <w:rFonts w:ascii="Helvetica" w:hAnsi="Helvetica" w:cs="Times New Roman"/>
          <w:i/>
        </w:rPr>
        <w:t xml:space="preserve">: Expect to </w:t>
      </w:r>
      <w:r w:rsidR="00A50373">
        <w:rPr>
          <w:rFonts w:ascii="Helvetica" w:hAnsi="Helvetica" w:cs="Times New Roman"/>
          <w:i/>
        </w:rPr>
        <w:t>have written comparisons of</w:t>
      </w:r>
      <w:r w:rsidR="00F75B22" w:rsidRPr="00A50373">
        <w:rPr>
          <w:rFonts w:ascii="Helvetica" w:hAnsi="Helvetica" w:cs="Times New Roman"/>
          <w:i/>
        </w:rPr>
        <w:t xml:space="preserve"> 2-3 artists per project.</w:t>
      </w:r>
    </w:p>
    <w:p w14:paraId="6E412ACA" w14:textId="77777777" w:rsidR="00A50373" w:rsidRDefault="00A50373" w:rsidP="00A50373">
      <w:pPr>
        <w:widowControl w:val="0"/>
        <w:autoSpaceDE w:val="0"/>
        <w:autoSpaceDN w:val="0"/>
        <w:adjustRightInd w:val="0"/>
        <w:rPr>
          <w:rFonts w:ascii="Helvetica" w:hAnsi="Helvetica" w:cs="Times"/>
        </w:rPr>
      </w:pPr>
    </w:p>
    <w:p w14:paraId="55136E42" w14:textId="77777777" w:rsidR="00A50373" w:rsidRPr="00A50373" w:rsidRDefault="00A50373" w:rsidP="00A50373">
      <w:pPr>
        <w:widowControl w:val="0"/>
        <w:autoSpaceDE w:val="0"/>
        <w:autoSpaceDN w:val="0"/>
        <w:adjustRightInd w:val="0"/>
        <w:rPr>
          <w:rFonts w:ascii="Helvetica" w:hAnsi="Helvetica" w:cs="Times"/>
          <w:b/>
        </w:rPr>
      </w:pPr>
      <w:r w:rsidRPr="00A50373">
        <w:rPr>
          <w:rFonts w:ascii="Helvetica" w:hAnsi="Helvetica" w:cs="Times"/>
          <w:b/>
        </w:rPr>
        <w:t>Semester Grade:</w:t>
      </w:r>
    </w:p>
    <w:p w14:paraId="6579C2F3" w14:textId="77777777" w:rsidR="00A50373" w:rsidRDefault="00A50373" w:rsidP="00A50373">
      <w:pPr>
        <w:widowControl w:val="0"/>
        <w:autoSpaceDE w:val="0"/>
        <w:autoSpaceDN w:val="0"/>
        <w:adjustRightInd w:val="0"/>
        <w:rPr>
          <w:rFonts w:ascii="Helvetica" w:hAnsi="Helvetica" w:cs="Times"/>
        </w:rPr>
      </w:pPr>
      <w:r>
        <w:rPr>
          <w:rFonts w:ascii="Helvetica" w:hAnsi="Helvetica" w:cs="Times"/>
        </w:rPr>
        <w:t>45% 1</w:t>
      </w:r>
      <w:r w:rsidRPr="00A50373">
        <w:rPr>
          <w:rFonts w:ascii="Helvetica" w:hAnsi="Helvetica" w:cs="Times"/>
          <w:vertAlign w:val="superscript"/>
        </w:rPr>
        <w:t>st</w:t>
      </w:r>
      <w:r>
        <w:rPr>
          <w:rFonts w:ascii="Helvetica" w:hAnsi="Helvetica" w:cs="Times"/>
        </w:rPr>
        <w:t xml:space="preserve"> quarter + 45% 2</w:t>
      </w:r>
      <w:r w:rsidRPr="00A50373">
        <w:rPr>
          <w:rFonts w:ascii="Helvetica" w:hAnsi="Helvetica" w:cs="Times"/>
          <w:vertAlign w:val="superscript"/>
        </w:rPr>
        <w:t>nd</w:t>
      </w:r>
      <w:r>
        <w:rPr>
          <w:rFonts w:ascii="Helvetica" w:hAnsi="Helvetica" w:cs="Times"/>
        </w:rPr>
        <w:t xml:space="preserve"> quarter+ 10 % semester exam = semester grade </w:t>
      </w:r>
    </w:p>
    <w:p w14:paraId="0B38D07A" w14:textId="77777777" w:rsidR="00A50373" w:rsidRPr="00A50373" w:rsidRDefault="00A50373" w:rsidP="00A50373">
      <w:pPr>
        <w:widowControl w:val="0"/>
        <w:autoSpaceDE w:val="0"/>
        <w:autoSpaceDN w:val="0"/>
        <w:adjustRightInd w:val="0"/>
        <w:rPr>
          <w:rFonts w:ascii="Helvetica" w:hAnsi="Helvetica" w:cs="Times"/>
        </w:rPr>
      </w:pPr>
      <w:r>
        <w:rPr>
          <w:rFonts w:ascii="Helvetica" w:hAnsi="Helvetica" w:cs="Times"/>
        </w:rPr>
        <w:t>(Same for second semester)</w:t>
      </w:r>
    </w:p>
    <w:p w14:paraId="1DA296E3" w14:textId="77777777" w:rsidR="00A50373" w:rsidRDefault="00A50373" w:rsidP="00292880">
      <w:pPr>
        <w:widowControl w:val="0"/>
        <w:autoSpaceDE w:val="0"/>
        <w:autoSpaceDN w:val="0"/>
        <w:adjustRightInd w:val="0"/>
        <w:spacing w:after="240"/>
        <w:rPr>
          <w:rFonts w:ascii="Helvetica" w:hAnsi="Helvetica" w:cs="Times"/>
          <w:u w:val="single"/>
        </w:rPr>
      </w:pPr>
    </w:p>
    <w:p w14:paraId="01834FA5" w14:textId="77777777" w:rsidR="00292880" w:rsidRPr="00F75B22" w:rsidRDefault="00292880" w:rsidP="00292880">
      <w:pPr>
        <w:widowControl w:val="0"/>
        <w:autoSpaceDE w:val="0"/>
        <w:autoSpaceDN w:val="0"/>
        <w:adjustRightInd w:val="0"/>
        <w:spacing w:after="240"/>
        <w:rPr>
          <w:rFonts w:ascii="Helvetica" w:hAnsi="Helvetica" w:cs="Times"/>
          <w:b/>
          <w:u w:val="single"/>
        </w:rPr>
      </w:pPr>
      <w:r w:rsidRPr="00F75B22">
        <w:rPr>
          <w:rFonts w:ascii="Helvetica" w:hAnsi="Helvetica" w:cs="Times"/>
          <w:b/>
          <w:u w:val="single"/>
        </w:rPr>
        <w:t>Final Assessment for Senior Year</w:t>
      </w:r>
    </w:p>
    <w:p w14:paraId="259323DE" w14:textId="77777777" w:rsidR="009A0FAD" w:rsidRPr="007B4A91" w:rsidRDefault="009A0FAD" w:rsidP="00292880">
      <w:pPr>
        <w:widowControl w:val="0"/>
        <w:autoSpaceDE w:val="0"/>
        <w:autoSpaceDN w:val="0"/>
        <w:adjustRightInd w:val="0"/>
        <w:spacing w:after="240"/>
        <w:rPr>
          <w:rFonts w:ascii="Helvetica" w:hAnsi="Helvetica" w:cs="Times New Roman"/>
        </w:rPr>
      </w:pPr>
      <w:r w:rsidRPr="007B4A91">
        <w:rPr>
          <w:rFonts w:ascii="Helvetica" w:hAnsi="Helvetica" w:cs="Times New Roman"/>
        </w:rPr>
        <w:t>This is a portfolio-</w:t>
      </w:r>
      <w:r w:rsidR="00292880" w:rsidRPr="007B4A91">
        <w:rPr>
          <w:rFonts w:ascii="Helvetica" w:hAnsi="Helvetica" w:cs="Times New Roman"/>
        </w:rPr>
        <w:t xml:space="preserve">based course. This means that students consistently make artwork and methodically document the creative process throughout the entire two years of the course, including the summer following </w:t>
      </w:r>
      <w:proofErr w:type="gramStart"/>
      <w:r w:rsidR="00292880" w:rsidRPr="007B4A91">
        <w:rPr>
          <w:rFonts w:ascii="Helvetica" w:hAnsi="Helvetica" w:cs="Times New Roman"/>
        </w:rPr>
        <w:t>Junior</w:t>
      </w:r>
      <w:proofErr w:type="gramEnd"/>
      <w:r w:rsidR="00292880" w:rsidRPr="007B4A91">
        <w:rPr>
          <w:rFonts w:ascii="Helvetica" w:hAnsi="Helvetica" w:cs="Times New Roman"/>
        </w:rPr>
        <w:t xml:space="preserve"> year. In March of the second year, students document their culminating art exhibitions, upload the Process Portfolio PDFs and submit their Comparative Studies. The full two years are graded holistically. The classroom teacher is responsible for grading the exhibition portion of the assessment.</w:t>
      </w:r>
    </w:p>
    <w:p w14:paraId="18D3B499" w14:textId="77777777" w:rsidR="00CF480D" w:rsidRPr="00A50373" w:rsidRDefault="00CF480D" w:rsidP="00CF480D">
      <w:pPr>
        <w:widowControl w:val="0"/>
        <w:autoSpaceDE w:val="0"/>
        <w:autoSpaceDN w:val="0"/>
        <w:adjustRightInd w:val="0"/>
        <w:spacing w:after="240"/>
        <w:rPr>
          <w:rFonts w:ascii="Helvetica" w:hAnsi="Helvetica" w:cs="Arial"/>
          <w:b/>
          <w:i/>
        </w:rPr>
      </w:pPr>
      <w:r w:rsidRPr="00A50373">
        <w:rPr>
          <w:rFonts w:ascii="Helvetica" w:hAnsi="Helvetica" w:cs="Arial"/>
          <w:b/>
          <w:i/>
        </w:rPr>
        <w:t>To receive an IB Visual Arts HL certificate, candidates will submit</w:t>
      </w:r>
      <w:r w:rsidR="007B4A91" w:rsidRPr="00A50373">
        <w:rPr>
          <w:rFonts w:ascii="Helvetica" w:hAnsi="Helvetica" w:cs="Arial"/>
          <w:b/>
          <w:i/>
        </w:rPr>
        <w:t xml:space="preserve"> the following in March of their second year</w:t>
      </w:r>
      <w:r w:rsidRPr="00A50373">
        <w:rPr>
          <w:rFonts w:ascii="Helvetica" w:hAnsi="Helvetica" w:cs="Arial"/>
          <w:b/>
          <w:i/>
        </w:rPr>
        <w:t>:</w:t>
      </w:r>
    </w:p>
    <w:p w14:paraId="0CC4125C" w14:textId="77777777" w:rsidR="00A50373" w:rsidRDefault="00CF480D" w:rsidP="00F75B22">
      <w:pPr>
        <w:widowControl w:val="0"/>
        <w:autoSpaceDE w:val="0"/>
        <w:autoSpaceDN w:val="0"/>
        <w:adjustRightInd w:val="0"/>
        <w:rPr>
          <w:rFonts w:ascii="Helvetica" w:hAnsi="Helvetica" w:cs="Arial"/>
        </w:rPr>
      </w:pPr>
      <w:r w:rsidRPr="007B4A91">
        <w:rPr>
          <w:rFonts w:ascii="Helvetica" w:hAnsi="Helvetica" w:cs="Arial"/>
        </w:rPr>
        <w:t>40% Culminating Art Exhibition:</w:t>
      </w:r>
      <w:r w:rsidR="007B4A91" w:rsidRPr="007B4A91">
        <w:rPr>
          <w:rFonts w:ascii="Helvetica" w:hAnsi="Helvetica" w:cs="Arial"/>
        </w:rPr>
        <w:t xml:space="preserve"> </w:t>
      </w:r>
      <w:r w:rsidRPr="007B4A91">
        <w:rPr>
          <w:rFonts w:ascii="Helvetica" w:hAnsi="Helvetica" w:cs="Arial"/>
        </w:rPr>
        <w:t xml:space="preserve">11 artworks with exhibition text &amp; a 700 word curatorial statement </w:t>
      </w:r>
    </w:p>
    <w:p w14:paraId="59011B2A" w14:textId="77777777" w:rsidR="00A50373" w:rsidRDefault="00A50373" w:rsidP="00F75B22">
      <w:pPr>
        <w:widowControl w:val="0"/>
        <w:autoSpaceDE w:val="0"/>
        <w:autoSpaceDN w:val="0"/>
        <w:adjustRightInd w:val="0"/>
        <w:rPr>
          <w:rFonts w:ascii="Helvetica" w:hAnsi="Helvetica" w:cs="Arial"/>
        </w:rPr>
      </w:pPr>
    </w:p>
    <w:p w14:paraId="1A7C043F" w14:textId="77777777" w:rsidR="00F75B22" w:rsidRDefault="00CF480D" w:rsidP="00F75B22">
      <w:pPr>
        <w:widowControl w:val="0"/>
        <w:autoSpaceDE w:val="0"/>
        <w:autoSpaceDN w:val="0"/>
        <w:adjustRightInd w:val="0"/>
        <w:rPr>
          <w:rFonts w:ascii="Helvetica" w:hAnsi="Helvetica" w:cs="Arial"/>
        </w:rPr>
      </w:pPr>
      <w:r w:rsidRPr="007B4A91">
        <w:rPr>
          <w:rFonts w:ascii="Helvetica" w:hAnsi="Helvetica" w:cs="Arial"/>
        </w:rPr>
        <w:t xml:space="preserve">40% Process Portfolio: A 25 page PDF document that illustrates the student’s creative process </w:t>
      </w:r>
    </w:p>
    <w:p w14:paraId="22BBA8EC" w14:textId="77777777" w:rsidR="00A50373" w:rsidRDefault="00A50373" w:rsidP="00F75B22">
      <w:pPr>
        <w:widowControl w:val="0"/>
        <w:autoSpaceDE w:val="0"/>
        <w:autoSpaceDN w:val="0"/>
        <w:adjustRightInd w:val="0"/>
        <w:rPr>
          <w:rFonts w:ascii="Helvetica" w:hAnsi="Helvetica" w:cs="Arial"/>
        </w:rPr>
      </w:pPr>
    </w:p>
    <w:p w14:paraId="144C3CE1" w14:textId="77777777" w:rsidR="00763623" w:rsidRPr="003D7B49" w:rsidRDefault="00CF480D" w:rsidP="00F75B22">
      <w:pPr>
        <w:widowControl w:val="0"/>
        <w:autoSpaceDE w:val="0"/>
        <w:autoSpaceDN w:val="0"/>
        <w:adjustRightInd w:val="0"/>
        <w:rPr>
          <w:rFonts w:ascii="Helvetica" w:hAnsi="Helvetica" w:cs="Arial"/>
        </w:rPr>
      </w:pPr>
      <w:r w:rsidRPr="007B4A91">
        <w:rPr>
          <w:rFonts w:ascii="Helvetica" w:hAnsi="Helvetica" w:cs="Arial"/>
        </w:rPr>
        <w:t>20% Comparative Study: A 15 page PDF that compares and analyzes three works of art.</w:t>
      </w:r>
    </w:p>
    <w:p w14:paraId="4BC840BB" w14:textId="77777777" w:rsidR="00443395" w:rsidRPr="007B4A91" w:rsidRDefault="00443395">
      <w:pPr>
        <w:rPr>
          <w:rFonts w:ascii="Helvetica" w:hAnsi="Helvetica"/>
          <w:sz w:val="28"/>
          <w:szCs w:val="28"/>
        </w:rPr>
      </w:pPr>
    </w:p>
    <w:sectPr w:rsidR="00443395" w:rsidRPr="007B4A91" w:rsidSect="009A0FAD">
      <w:pgSz w:w="12240" w:h="15840"/>
      <w:pgMar w:top="720" w:right="720" w:bottom="5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80"/>
    <w:rsid w:val="00083821"/>
    <w:rsid w:val="001B00C9"/>
    <w:rsid w:val="00222295"/>
    <w:rsid w:val="002379B8"/>
    <w:rsid w:val="00292880"/>
    <w:rsid w:val="002978D9"/>
    <w:rsid w:val="003D7B49"/>
    <w:rsid w:val="00443395"/>
    <w:rsid w:val="00471645"/>
    <w:rsid w:val="004D2B31"/>
    <w:rsid w:val="0059628C"/>
    <w:rsid w:val="005C74DC"/>
    <w:rsid w:val="00750470"/>
    <w:rsid w:val="00763623"/>
    <w:rsid w:val="007B4A91"/>
    <w:rsid w:val="007F0817"/>
    <w:rsid w:val="008B68B8"/>
    <w:rsid w:val="008F7CFA"/>
    <w:rsid w:val="009A0FAD"/>
    <w:rsid w:val="00A50373"/>
    <w:rsid w:val="00AE6B83"/>
    <w:rsid w:val="00B27974"/>
    <w:rsid w:val="00CC330B"/>
    <w:rsid w:val="00CF480D"/>
    <w:rsid w:val="00CF4A2C"/>
    <w:rsid w:val="00D87203"/>
    <w:rsid w:val="00E01DFE"/>
    <w:rsid w:val="00E2610C"/>
    <w:rsid w:val="00F65825"/>
    <w:rsid w:val="00F7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2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880"/>
    <w:rPr>
      <w:color w:val="0000FF" w:themeColor="hyperlink"/>
      <w:u w:val="single"/>
    </w:rPr>
  </w:style>
  <w:style w:type="paragraph" w:styleId="BalloonText">
    <w:name w:val="Balloon Text"/>
    <w:basedOn w:val="Normal"/>
    <w:link w:val="BalloonTextChar"/>
    <w:uiPriority w:val="99"/>
    <w:semiHidden/>
    <w:unhideWhenUsed/>
    <w:rsid w:val="003D7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B49"/>
    <w:rPr>
      <w:rFonts w:ascii="Lucida Grande" w:hAnsi="Lucida Grande" w:cs="Lucida Grande"/>
      <w:sz w:val="18"/>
      <w:szCs w:val="18"/>
    </w:rPr>
  </w:style>
  <w:style w:type="character" w:styleId="FollowedHyperlink">
    <w:name w:val="FollowedHyperlink"/>
    <w:basedOn w:val="DefaultParagraphFont"/>
    <w:uiPriority w:val="99"/>
    <w:semiHidden/>
    <w:unhideWhenUsed/>
    <w:rsid w:val="004D2B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880"/>
    <w:rPr>
      <w:color w:val="0000FF" w:themeColor="hyperlink"/>
      <w:u w:val="single"/>
    </w:rPr>
  </w:style>
  <w:style w:type="paragraph" w:styleId="BalloonText">
    <w:name w:val="Balloon Text"/>
    <w:basedOn w:val="Normal"/>
    <w:link w:val="BalloonTextChar"/>
    <w:uiPriority w:val="99"/>
    <w:semiHidden/>
    <w:unhideWhenUsed/>
    <w:rsid w:val="003D7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B49"/>
    <w:rPr>
      <w:rFonts w:ascii="Lucida Grande" w:hAnsi="Lucida Grande" w:cs="Lucida Grande"/>
      <w:sz w:val="18"/>
      <w:szCs w:val="18"/>
    </w:rPr>
  </w:style>
  <w:style w:type="character" w:styleId="FollowedHyperlink">
    <w:name w:val="FollowedHyperlink"/>
    <w:basedOn w:val="DefaultParagraphFont"/>
    <w:uiPriority w:val="99"/>
    <w:semiHidden/>
    <w:unhideWhenUsed/>
    <w:rsid w:val="004D2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hduong@interact.ccsd.net" TargetMode="External"/><Relationship Id="rId9" Type="http://schemas.openxmlformats.org/officeDocument/2006/relationships/hyperlink" Target="http://duongsartroom.weebly.com" TargetMode="External"/><Relationship Id="rId10" Type="http://schemas.openxmlformats.org/officeDocument/2006/relationships/hyperlink" Target="mailto:mduong@mail.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B02F-0253-7E4B-99BC-1A700562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1077</Words>
  <Characters>6144</Characters>
  <Application>Microsoft Macintosh Word</Application>
  <DocSecurity>0</DocSecurity>
  <Lines>51</Lines>
  <Paragraphs>14</Paragraphs>
  <ScaleCrop>false</ScaleCrop>
  <Company>HueForm</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Hue Duong</dc:creator>
  <cp:keywords/>
  <dc:description/>
  <cp:lastModifiedBy>Man Hue Duong</cp:lastModifiedBy>
  <cp:revision>4</cp:revision>
  <cp:lastPrinted>2015-08-20T04:38:00Z</cp:lastPrinted>
  <dcterms:created xsi:type="dcterms:W3CDTF">2014-11-30T19:37:00Z</dcterms:created>
  <dcterms:modified xsi:type="dcterms:W3CDTF">2015-08-20T11:34:00Z</dcterms:modified>
</cp:coreProperties>
</file>